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>Приложение 8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69504E">
        <w:rPr>
          <w:rFonts w:ascii="Times New Roman" w:hAnsi="Times New Roman"/>
          <w:sz w:val="28"/>
          <w:szCs w:val="28"/>
        </w:rPr>
        <w:t>от</w:t>
      </w:r>
      <w:proofErr w:type="gramEnd"/>
      <w:r w:rsidRPr="006950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</w:t>
      </w:r>
      <w:r w:rsidRPr="0069504E">
        <w:rPr>
          <w:rFonts w:ascii="Times New Roman" w:hAnsi="Times New Roman"/>
          <w:sz w:val="28"/>
          <w:szCs w:val="28"/>
        </w:rPr>
        <w:t>№______</w:t>
      </w:r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9504E" w:rsidRDefault="0069504E" w:rsidP="0069504E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950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Исполнение бюджетных ассигнований Дорожного фонда муниципального образования Люберецкий муниципальный район М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осковской области за 2017</w:t>
      </w:r>
      <w:r w:rsidRPr="006950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:rsidR="0069504E" w:rsidRPr="0069504E" w:rsidRDefault="0069504E" w:rsidP="006950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8520"/>
        <w:gridCol w:w="1985"/>
        <w:gridCol w:w="1984"/>
        <w:gridCol w:w="2127"/>
      </w:tblGrid>
      <w:tr w:rsidR="0069504E" w:rsidRPr="0069504E" w:rsidTr="009D5F53">
        <w:trPr>
          <w:trHeight w:val="1080"/>
          <w:tblHeader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Уточненный план на  2017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Исполнено за 2017 год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Отклонение</w:t>
            </w:r>
          </w:p>
        </w:tc>
      </w:tr>
      <w:tr w:rsidR="0069504E" w:rsidRPr="0069504E" w:rsidTr="009D5F53">
        <w:trPr>
          <w:trHeight w:val="315"/>
          <w:tblHeader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9504E" w:rsidRPr="0069504E" w:rsidTr="0069504E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Остаток на 01.01.2017 года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9504E" w:rsidRPr="0069504E" w:rsidTr="0069504E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Источники формирования дорожного фонда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262 846 250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256 546 825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6 299 425</w:t>
            </w:r>
          </w:p>
        </w:tc>
      </w:tr>
      <w:tr w:rsidR="0069504E" w:rsidRPr="0069504E" w:rsidTr="0069504E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9504E" w:rsidRPr="0069504E" w:rsidTr="0069504E">
        <w:trPr>
          <w:trHeight w:val="75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бюджетов городских поселений на осуществление переданных полномочий в сфере дорожной деятельности в отношении автомобильных дорог местного значения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262 846 250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256 546 825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6 299 425</w:t>
            </w:r>
          </w:p>
        </w:tc>
      </w:tr>
      <w:tr w:rsidR="0069504E" w:rsidRPr="0069504E" w:rsidTr="0069504E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учтено при формировании дорожного фонда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262 846 250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250 958 388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11 887 862</w:t>
            </w:r>
          </w:p>
        </w:tc>
      </w:tr>
      <w:tr w:rsidR="0069504E" w:rsidRPr="0069504E" w:rsidTr="0069504E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Направления расходования средств дорожного фонда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9504E" w:rsidRPr="0069504E" w:rsidTr="0069504E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9504E" w:rsidRPr="0069504E" w:rsidTr="0069504E">
        <w:trPr>
          <w:trHeight w:val="63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194 928 250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193 202 043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1 726 207</w:t>
            </w:r>
          </w:p>
        </w:tc>
      </w:tr>
      <w:tr w:rsidR="0069504E" w:rsidRPr="0069504E" w:rsidTr="0069504E">
        <w:trPr>
          <w:trHeight w:val="49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Ямочный ремонт дорог общего пользования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16 413 000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16 400 606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12 394</w:t>
            </w:r>
          </w:p>
        </w:tc>
      </w:tr>
      <w:tr w:rsidR="0069504E" w:rsidRPr="0069504E" w:rsidTr="0069504E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светофорных объектов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9504E" w:rsidRPr="0069504E" w:rsidTr="0069504E">
        <w:trPr>
          <w:trHeight w:val="63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дорожного покрытия дорог общего пользования местного значения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24 766 000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23 965 917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800 083</w:t>
            </w:r>
          </w:p>
        </w:tc>
      </w:tr>
      <w:tr w:rsidR="0069504E" w:rsidRPr="0069504E" w:rsidTr="0069504E">
        <w:trPr>
          <w:trHeight w:val="94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Адаптация объектов дорожно-транспортной инфраструктуры  городского округа Люберцы для инвалидов и других маломобильных групп населения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9504E" w:rsidRPr="0069504E" w:rsidTr="0069504E">
        <w:trPr>
          <w:trHeight w:val="63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Предупреждение причин возникновения дорожно-транспортных происшествий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18 339 000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8 989 823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9 349 177</w:t>
            </w:r>
          </w:p>
        </w:tc>
      </w:tr>
      <w:tr w:rsidR="0069504E" w:rsidRPr="0069504E" w:rsidTr="0069504E">
        <w:trPr>
          <w:trHeight w:val="63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израсходовано средств дорожного фонда за отчетный период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262 846 250,00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250 958 388,28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11 887 862</w:t>
            </w:r>
          </w:p>
        </w:tc>
      </w:tr>
      <w:tr w:rsidR="0069504E" w:rsidRPr="0069504E" w:rsidTr="0069504E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Остаток на отчетную дату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5 588 436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9504E" w:rsidRPr="0069504E" w:rsidRDefault="0069504E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9504E" w:rsidRPr="0069504E" w:rsidSect="006950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04"/>
    <w:rsid w:val="0069504E"/>
    <w:rsid w:val="00714A0C"/>
    <w:rsid w:val="009D5F53"/>
    <w:rsid w:val="00AE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</cp:revision>
  <dcterms:created xsi:type="dcterms:W3CDTF">2018-03-19T13:37:00Z</dcterms:created>
  <dcterms:modified xsi:type="dcterms:W3CDTF">2018-03-19T14:06:00Z</dcterms:modified>
</cp:coreProperties>
</file>